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03BA" w14:textId="77777777" w:rsidR="00023C3A" w:rsidRPr="008A1227" w:rsidRDefault="007E2F9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838E15" wp14:editId="2BEE7B2B">
            <wp:extent cx="5943600" cy="691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A-1805753(CM).2-0718-0820_Transitions Email Header ONLY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CE9D" w14:textId="77777777" w:rsidR="00C0528D" w:rsidRDefault="00C0528D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DDDF0CE" w14:textId="77777777" w:rsidR="005834E7" w:rsidRPr="005834E7" w:rsidRDefault="005834E7" w:rsidP="005834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4E7">
        <w:rPr>
          <w:rFonts w:ascii="Arial" w:hAnsi="Arial" w:cs="Arial"/>
          <w:b/>
          <w:sz w:val="22"/>
          <w:szCs w:val="22"/>
        </w:rPr>
        <w:t>FROM:</w:t>
      </w:r>
      <w:r w:rsidRPr="005834E7">
        <w:rPr>
          <w:rFonts w:ascii="Arial" w:hAnsi="Arial" w:cs="Arial"/>
          <w:b/>
          <w:sz w:val="22"/>
          <w:szCs w:val="22"/>
        </w:rPr>
        <w:tab/>
        <w:t xml:space="preserve">Jay Tillman, Security </w:t>
      </w:r>
      <w:proofErr w:type="gramStart"/>
      <w:r w:rsidRPr="005834E7">
        <w:rPr>
          <w:rFonts w:ascii="Arial" w:hAnsi="Arial" w:cs="Arial"/>
          <w:b/>
          <w:sz w:val="22"/>
          <w:szCs w:val="22"/>
        </w:rPr>
        <w:t>Retirement</w:t>
      </w:r>
      <w:proofErr w:type="gramEnd"/>
      <w:r w:rsidRPr="005834E7">
        <w:rPr>
          <w:rFonts w:ascii="Arial" w:hAnsi="Arial" w:cs="Arial"/>
          <w:b/>
          <w:sz w:val="22"/>
          <w:szCs w:val="22"/>
        </w:rPr>
        <w:t xml:space="preserve"> and Investment Services Representative</w:t>
      </w:r>
    </w:p>
    <w:p w14:paraId="466C1B54" w14:textId="77777777" w:rsidR="005834E7" w:rsidRPr="005834E7" w:rsidRDefault="005834E7" w:rsidP="005834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4E7">
        <w:rPr>
          <w:rFonts w:ascii="Arial" w:hAnsi="Arial" w:cs="Arial"/>
          <w:b/>
          <w:sz w:val="22"/>
          <w:szCs w:val="22"/>
        </w:rPr>
        <w:t>TO:</w:t>
      </w:r>
      <w:r w:rsidRPr="005834E7">
        <w:rPr>
          <w:rFonts w:ascii="Arial" w:hAnsi="Arial" w:cs="Arial"/>
          <w:b/>
          <w:sz w:val="22"/>
          <w:szCs w:val="22"/>
        </w:rPr>
        <w:tab/>
      </w:r>
      <w:r w:rsidRPr="005834E7">
        <w:rPr>
          <w:rFonts w:ascii="Arial" w:hAnsi="Arial" w:cs="Arial"/>
          <w:b/>
          <w:sz w:val="22"/>
          <w:szCs w:val="22"/>
        </w:rPr>
        <w:tab/>
        <w:t xml:space="preserve">Security Credit Union Customer </w:t>
      </w:r>
    </w:p>
    <w:p w14:paraId="19538291" w14:textId="775B73A9" w:rsidR="008A1227" w:rsidRDefault="005834E7" w:rsidP="005834E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34E7">
        <w:rPr>
          <w:rFonts w:ascii="Arial" w:hAnsi="Arial" w:cs="Arial"/>
          <w:b/>
          <w:sz w:val="22"/>
          <w:szCs w:val="22"/>
        </w:rPr>
        <w:t>SUBJECT:</w:t>
      </w:r>
      <w:r w:rsidRPr="005834E7">
        <w:rPr>
          <w:rFonts w:ascii="Arial" w:hAnsi="Arial" w:cs="Arial"/>
          <w:b/>
          <w:sz w:val="22"/>
          <w:szCs w:val="22"/>
        </w:rPr>
        <w:tab/>
        <w:t>Social Security and Your Retirement</w:t>
      </w:r>
    </w:p>
    <w:p w14:paraId="0A7121F2" w14:textId="77777777" w:rsidR="005834E7" w:rsidRPr="008A1227" w:rsidRDefault="005834E7" w:rsidP="005834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C4BC75" w14:textId="77777777" w:rsidR="00B20F15" w:rsidRPr="00B20F15" w:rsidRDefault="00B20F15" w:rsidP="00B20F15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Are you ready to retire? You might be prepared for the financial transition, but you’ll experience lifestyle and emotional transitions as well. We can help </w:t>
      </w:r>
      <w:r w:rsidRPr="00B20F15">
        <w:rPr>
          <w:rFonts w:ascii="Arial" w:hAnsi="Arial" w:cs="Arial"/>
          <w:sz w:val="22"/>
        </w:rPr>
        <w:t>you understand these upcoming changes and provide the information you need to better prepare for this</w:t>
      </w:r>
      <w:r>
        <w:rPr>
          <w:rFonts w:ascii="Arial" w:hAnsi="Arial" w:cs="Arial"/>
          <w:sz w:val="22"/>
        </w:rPr>
        <w:t xml:space="preserve"> exciting season of your life. </w:t>
      </w:r>
      <w:r w:rsidRPr="00B20F15">
        <w:rPr>
          <w:rFonts w:ascii="Arial" w:hAnsi="Arial" w:cs="Arial"/>
          <w:sz w:val="22"/>
        </w:rPr>
        <w:t xml:space="preserve">Working together, we’ll gain clarity and confidence about your path to retirement.  </w:t>
      </w:r>
    </w:p>
    <w:p w14:paraId="1D7EAECC" w14:textId="77777777" w:rsidR="00B20F15" w:rsidRPr="003559FC" w:rsidRDefault="00B20F15" w:rsidP="00B20F15">
      <w:pPr>
        <w:rPr>
          <w:sz w:val="22"/>
        </w:rPr>
      </w:pPr>
    </w:p>
    <w:p w14:paraId="200476DE" w14:textId="00A6DA08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  <w:r w:rsidRPr="008A1227">
        <w:rPr>
          <w:rFonts w:ascii="Arial" w:hAnsi="Arial" w:cs="Arial"/>
          <w:sz w:val="22"/>
          <w:szCs w:val="22"/>
        </w:rPr>
        <w:t xml:space="preserve">Here’s an opportunity to attend </w:t>
      </w:r>
      <w:r w:rsidR="00051953">
        <w:rPr>
          <w:rFonts w:ascii="Arial" w:hAnsi="Arial" w:cs="Arial"/>
          <w:sz w:val="22"/>
          <w:szCs w:val="22"/>
        </w:rPr>
        <w:t>a valuable virtual seminar on this topic.</w:t>
      </w:r>
    </w:p>
    <w:p w14:paraId="6650E34F" w14:textId="77777777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</w:p>
    <w:p w14:paraId="482D4489" w14:textId="77777777" w:rsidR="00B20F15" w:rsidRPr="00B20F15" w:rsidRDefault="00B20F15" w:rsidP="008A122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Three Transitions to Retirement: </w:t>
      </w:r>
      <w:r>
        <w:rPr>
          <w:rFonts w:ascii="Arial" w:hAnsi="Arial" w:cs="Arial"/>
          <w:b/>
          <w:i/>
          <w:sz w:val="22"/>
          <w:szCs w:val="22"/>
        </w:rPr>
        <w:t>It’s about more than just the money</w:t>
      </w:r>
    </w:p>
    <w:p w14:paraId="0BAB18C2" w14:textId="64A32804" w:rsidR="008A1227" w:rsidRPr="008A1227" w:rsidRDefault="000F24B7" w:rsidP="008A12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July 14</w:t>
      </w:r>
      <w:r w:rsidRPr="000F24B7">
        <w:rPr>
          <w:rFonts w:ascii="Arial" w:hAnsi="Arial" w:cs="Arial"/>
          <w:b/>
          <w:color w:val="0070C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A1227" w:rsidRPr="008A1227">
        <w:rPr>
          <w:rFonts w:ascii="Arial" w:hAnsi="Arial" w:cs="Arial"/>
          <w:b/>
          <w:sz w:val="22"/>
          <w:szCs w:val="22"/>
        </w:rPr>
        <w:t xml:space="preserve">at </w:t>
      </w:r>
      <w:r w:rsidR="00BF214A">
        <w:rPr>
          <w:rFonts w:ascii="Arial" w:hAnsi="Arial" w:cs="Arial"/>
          <w:b/>
          <w:color w:val="0070C0"/>
          <w:sz w:val="22"/>
          <w:szCs w:val="22"/>
        </w:rPr>
        <w:t>6PM Eastern</w:t>
      </w:r>
    </w:p>
    <w:p w14:paraId="3DE18DEA" w14:textId="77777777" w:rsidR="008A1227" w:rsidRPr="008A1227" w:rsidRDefault="008A1227" w:rsidP="008A1227">
      <w:pPr>
        <w:rPr>
          <w:rFonts w:ascii="Arial" w:hAnsi="Arial" w:cs="Arial"/>
          <w:b/>
          <w:sz w:val="22"/>
          <w:szCs w:val="22"/>
        </w:rPr>
      </w:pPr>
    </w:p>
    <w:p w14:paraId="110E0FC5" w14:textId="77777777" w:rsidR="008A1227" w:rsidRDefault="00B20F15" w:rsidP="00B20F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this session, you’ll learn:</w:t>
      </w:r>
    </w:p>
    <w:p w14:paraId="637FB029" w14:textId="77777777" w:rsidR="00B20F15" w:rsidRPr="00B5594B" w:rsidRDefault="00B20F15" w:rsidP="00B20F15">
      <w:pPr>
        <w:pStyle w:val="Bullet1"/>
        <w:numPr>
          <w:ilvl w:val="0"/>
          <w:numId w:val="5"/>
        </w:numPr>
        <w:rPr>
          <w:sz w:val="22"/>
        </w:rPr>
      </w:pPr>
      <w:r>
        <w:rPr>
          <w:sz w:val="22"/>
        </w:rPr>
        <w:t>H</w:t>
      </w:r>
      <w:r w:rsidRPr="00B5594B">
        <w:rPr>
          <w:sz w:val="22"/>
        </w:rPr>
        <w:t>ow to confidently address the financial, lifestyle and emotional transitions to retirement</w:t>
      </w:r>
    </w:p>
    <w:p w14:paraId="34960C8E" w14:textId="77777777" w:rsidR="00B20F15" w:rsidRPr="00B5594B" w:rsidRDefault="00B20F15" w:rsidP="00B20F15">
      <w:pPr>
        <w:pStyle w:val="Bullet1"/>
        <w:numPr>
          <w:ilvl w:val="0"/>
          <w:numId w:val="5"/>
        </w:numPr>
        <w:rPr>
          <w:sz w:val="22"/>
        </w:rPr>
      </w:pPr>
      <w:r>
        <w:rPr>
          <w:sz w:val="22"/>
        </w:rPr>
        <w:t>H</w:t>
      </w:r>
      <w:r w:rsidRPr="00B5594B">
        <w:rPr>
          <w:sz w:val="22"/>
        </w:rPr>
        <w:t>ow to guard against risks and manage those that are inevitable</w:t>
      </w:r>
    </w:p>
    <w:p w14:paraId="7B6C807E" w14:textId="77777777" w:rsidR="00B20F15" w:rsidRPr="00B20F15" w:rsidRDefault="00B20F15" w:rsidP="00B20F15">
      <w:pPr>
        <w:pStyle w:val="Bullet1"/>
        <w:numPr>
          <w:ilvl w:val="0"/>
          <w:numId w:val="5"/>
        </w:numPr>
        <w:rPr>
          <w:rFonts w:cs="Arial"/>
          <w:sz w:val="22"/>
          <w:szCs w:val="22"/>
        </w:rPr>
      </w:pPr>
      <w:r w:rsidRPr="00B20F15">
        <w:rPr>
          <w:sz w:val="22"/>
        </w:rPr>
        <w:t xml:space="preserve">Whether you are ready for retirement </w:t>
      </w:r>
    </w:p>
    <w:p w14:paraId="0C8A6AF8" w14:textId="77777777" w:rsidR="008A1227" w:rsidRPr="008A1227" w:rsidRDefault="008A1227" w:rsidP="008A1227">
      <w:pPr>
        <w:rPr>
          <w:rFonts w:ascii="Arial" w:hAnsi="Arial" w:cs="Arial"/>
          <w:sz w:val="22"/>
          <w:szCs w:val="22"/>
        </w:rPr>
      </w:pPr>
    </w:p>
    <w:p w14:paraId="17717539" w14:textId="354CFA70" w:rsidR="00051953" w:rsidRDefault="00D319F6" w:rsidP="00051953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2" w:history="1">
        <w:r w:rsidR="00051953" w:rsidRPr="003D2849">
          <w:rPr>
            <w:rStyle w:val="Hyperlink"/>
            <w:rFonts w:ascii="Arial" w:hAnsi="Arial" w:cs="Arial"/>
          </w:rPr>
          <w:t>Reserve your virtual seat</w:t>
        </w:r>
      </w:hyperlink>
      <w:r w:rsidR="00051953" w:rsidRPr="00862687">
        <w:rPr>
          <w:rFonts w:ascii="Arial" w:hAnsi="Arial" w:cs="Arial"/>
          <w:color w:val="0070C0"/>
        </w:rPr>
        <w:t xml:space="preserve">. </w:t>
      </w:r>
      <w:r w:rsidR="00051953" w:rsidRPr="008D6682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7D8A708F" w14:textId="77777777" w:rsidR="005834E7" w:rsidRDefault="005834E7" w:rsidP="00051953">
      <w:pPr>
        <w:rPr>
          <w:rFonts w:ascii="Arial" w:hAnsi="Arial" w:cs="Arial"/>
        </w:rPr>
      </w:pPr>
      <w:r w:rsidRPr="005834E7">
        <w:rPr>
          <w:rFonts w:ascii="Arial" w:hAnsi="Arial" w:cs="Arial"/>
        </w:rPr>
        <w:t xml:space="preserve">Space is limited so please make your reservations today. And give me a call at 810-235-0261 with any questions about the virtual </w:t>
      </w:r>
      <w:proofErr w:type="gramStart"/>
      <w:r w:rsidRPr="005834E7">
        <w:rPr>
          <w:rFonts w:ascii="Arial" w:hAnsi="Arial" w:cs="Arial"/>
        </w:rPr>
        <w:t>seminar, or</w:t>
      </w:r>
      <w:proofErr w:type="gramEnd"/>
      <w:r w:rsidRPr="005834E7">
        <w:rPr>
          <w:rFonts w:ascii="Arial" w:hAnsi="Arial" w:cs="Arial"/>
        </w:rPr>
        <w:t xml:space="preserve"> contact me by email at james.tillman@cunamutual.com. I look forward to seeing you virtually!</w:t>
      </w:r>
      <w:r w:rsidRPr="005834E7">
        <w:rPr>
          <w:rFonts w:ascii="Arial" w:hAnsi="Arial" w:cs="Arial"/>
        </w:rPr>
        <w:t xml:space="preserve"> </w:t>
      </w:r>
    </w:p>
    <w:p w14:paraId="692531AB" w14:textId="77777777" w:rsidR="005834E7" w:rsidRDefault="005834E7" w:rsidP="00051953">
      <w:pPr>
        <w:rPr>
          <w:rFonts w:ascii="Arial" w:hAnsi="Arial" w:cs="Arial"/>
        </w:rPr>
      </w:pPr>
    </w:p>
    <w:p w14:paraId="3E0A1159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23486B8F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2C5319D4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 and Investment Services</w:t>
      </w:r>
    </w:p>
    <w:p w14:paraId="0B129B6E" w14:textId="77777777" w:rsidR="005834E7" w:rsidRDefault="005834E7" w:rsidP="00583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63E19464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60069A77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7860B4C6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3103FF33" w14:textId="77777777" w:rsidR="005834E7" w:rsidRDefault="005834E7" w:rsidP="005834E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104CD06F" w14:textId="77777777" w:rsidR="00051953" w:rsidRPr="00037E56" w:rsidRDefault="00051953" w:rsidP="00051953">
      <w:pPr>
        <w:rPr>
          <w:rFonts w:ascii="Arial" w:hAnsi="Arial" w:cs="Arial"/>
          <w:sz w:val="16"/>
          <w:szCs w:val="16"/>
        </w:rPr>
      </w:pPr>
    </w:p>
    <w:p w14:paraId="6DE4F947" w14:textId="77777777" w:rsidR="00051953" w:rsidRPr="00037E56" w:rsidRDefault="00051953" w:rsidP="00051953">
      <w:pPr>
        <w:spacing w:after="120"/>
        <w:rPr>
          <w:rFonts w:ascii="Arial Narrow" w:hAnsi="Arial Narrow" w:cs="Arial"/>
          <w:sz w:val="16"/>
          <w:szCs w:val="16"/>
        </w:rPr>
      </w:pPr>
      <w:r w:rsidRPr="00037E56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043C1986" w14:textId="77777777" w:rsidR="00051953" w:rsidRPr="002C1D46" w:rsidRDefault="00051953" w:rsidP="00051953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037E56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037E56"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 w:rsidRPr="00037E56"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CUNA Mutual Group is the marketing name for CUNA Mutual Holding Company, a mutual insurance holding company, its </w:t>
      </w:r>
      <w:proofErr w:type="gramStart"/>
      <w:r w:rsidRPr="002C1D46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2C1D46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Pr="002C1D46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Pr="002C1D46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Pr="002C1D46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</w:t>
      </w:r>
      <w:r>
        <w:rPr>
          <w:rFonts w:ascii="Arial Narrow" w:eastAsia="MS PGothic" w:hAnsi="Arial Narrow"/>
          <w:kern w:val="24"/>
          <w:sz w:val="16"/>
          <w:szCs w:val="16"/>
        </w:rPr>
        <w:t xml:space="preserve"> </w:t>
      </w:r>
      <w:r w:rsidRPr="00037E56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Pr="00037E56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Pr="00037E56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Pr="00037E56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2CAC1511" w14:textId="77777777" w:rsidR="00051953" w:rsidRPr="00037E56" w:rsidRDefault="00051953" w:rsidP="00051953">
      <w:pPr>
        <w:rPr>
          <w:rFonts w:ascii="Arial Narrow" w:hAnsi="Arial Narrow" w:cs="Arial"/>
          <w:sz w:val="16"/>
          <w:szCs w:val="16"/>
        </w:rPr>
      </w:pPr>
    </w:p>
    <w:p w14:paraId="60B0F5C8" w14:textId="7BF01B56" w:rsidR="00051953" w:rsidRPr="00037E56" w:rsidRDefault="005909A8" w:rsidP="00051953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 w:rsidRPr="005909A8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MGA-3055100.1-0420-0522</w:t>
      </w:r>
      <w:r w:rsidR="00051953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ab/>
        <w:t xml:space="preserve">© </w:t>
      </w:r>
      <w:r w:rsidR="00051953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2020 </w:t>
      </w:r>
      <w:r w:rsidR="00051953" w:rsidRPr="00037E56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CUNA Mutual Group</w:t>
      </w:r>
    </w:p>
    <w:p w14:paraId="650C436D" w14:textId="422B6FEB" w:rsidR="008A1227" w:rsidRPr="00B20F15" w:rsidRDefault="008A1227" w:rsidP="00051953">
      <w:pPr>
        <w:pStyle w:val="LetterText"/>
        <w:spacing w:before="180" w:line="240" w:lineRule="auto"/>
        <w:rPr>
          <w:rFonts w:ascii="Arial" w:hAnsi="Arial" w:cs="Arial"/>
          <w:sz w:val="16"/>
          <w:szCs w:val="16"/>
        </w:rPr>
      </w:pPr>
    </w:p>
    <w:sectPr w:rsidR="008A1227" w:rsidRPr="00B20F15" w:rsidSect="007E2F92">
      <w:headerReference w:type="default" r:id="rId33"/>
      <w:pgSz w:w="12240" w:h="15840"/>
      <w:pgMar w:top="1440" w:right="1440" w:bottom="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D1D3" w14:textId="77777777" w:rsidR="00411B7A" w:rsidRDefault="00411B7A" w:rsidP="008A1227">
      <w:r>
        <w:separator/>
      </w:r>
    </w:p>
  </w:endnote>
  <w:endnote w:type="continuationSeparator" w:id="0">
    <w:p w14:paraId="4C26E5FF" w14:textId="77777777" w:rsidR="00411B7A" w:rsidRDefault="00411B7A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D80F" w14:textId="77777777" w:rsidR="00411B7A" w:rsidRDefault="00411B7A" w:rsidP="008A1227">
      <w:r>
        <w:separator/>
      </w:r>
    </w:p>
  </w:footnote>
  <w:footnote w:type="continuationSeparator" w:id="0">
    <w:p w14:paraId="2F379FE7" w14:textId="77777777" w:rsidR="00411B7A" w:rsidRDefault="00411B7A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166E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25pt;height:8.25pt" o:bullet="t">
        <v:imagedata r:id="rId1" o:title="clip_bullet001"/>
      </v:shape>
    </w:pict>
  </w:numPicBullet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B0D"/>
    <w:multiLevelType w:val="hybridMultilevel"/>
    <w:tmpl w:val="8152A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B6D"/>
    <w:multiLevelType w:val="hybridMultilevel"/>
    <w:tmpl w:val="021C4B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8061E"/>
    <w:multiLevelType w:val="hybridMultilevel"/>
    <w:tmpl w:val="C04845A4"/>
    <w:lvl w:ilvl="0" w:tplc="457CF4FA">
      <w:start w:val="1"/>
      <w:numFmt w:val="bullet"/>
      <w:pStyle w:val="Bullet1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4B752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0081C"/>
    <w:multiLevelType w:val="hybridMultilevel"/>
    <w:tmpl w:val="71541B50"/>
    <w:lvl w:ilvl="0" w:tplc="516AD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AA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AE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89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2D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41F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2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B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A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51953"/>
    <w:rsid w:val="000F24B7"/>
    <w:rsid w:val="00107E5F"/>
    <w:rsid w:val="0018732E"/>
    <w:rsid w:val="002F009B"/>
    <w:rsid w:val="003D2849"/>
    <w:rsid w:val="003D78F1"/>
    <w:rsid w:val="00411B7A"/>
    <w:rsid w:val="004F3024"/>
    <w:rsid w:val="005834E7"/>
    <w:rsid w:val="005909A8"/>
    <w:rsid w:val="00603A1C"/>
    <w:rsid w:val="00691374"/>
    <w:rsid w:val="006C2F79"/>
    <w:rsid w:val="00724F28"/>
    <w:rsid w:val="00756F3F"/>
    <w:rsid w:val="007E2F92"/>
    <w:rsid w:val="00812222"/>
    <w:rsid w:val="00894505"/>
    <w:rsid w:val="008A1227"/>
    <w:rsid w:val="008D1FBB"/>
    <w:rsid w:val="008D6E08"/>
    <w:rsid w:val="00933131"/>
    <w:rsid w:val="00987E00"/>
    <w:rsid w:val="00A14D0C"/>
    <w:rsid w:val="00A945F3"/>
    <w:rsid w:val="00B20F15"/>
    <w:rsid w:val="00BF214A"/>
    <w:rsid w:val="00C01E8F"/>
    <w:rsid w:val="00C0528D"/>
    <w:rsid w:val="00C463BF"/>
    <w:rsid w:val="00C66910"/>
    <w:rsid w:val="00CC6928"/>
    <w:rsid w:val="00CD2364"/>
    <w:rsid w:val="00D319F6"/>
    <w:rsid w:val="00D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B0E3"/>
  <w15:docId w15:val="{C6A735FE-C466-49CB-9462-8B5B328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paragraph" w:customStyle="1" w:styleId="Bullet1">
    <w:name w:val="Bullet 1"/>
    <w:basedOn w:val="Normal"/>
    <w:rsid w:val="00B20F15"/>
    <w:pPr>
      <w:numPr>
        <w:numId w:val="2"/>
      </w:numPr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D2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mconferenceroom.webex.com/cmconferenceroom/onstage/g.php?MTID=ef05ad584e5ec77b25d47c2fa6c3ba9b3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DocPartTree/>
</file>

<file path=customXml/item12.xml><?xml version="1.0" encoding="utf-8"?>
<SourceDataModel Name="Computed" TargetDataSourceId="9cd40c22-1910-4e76-8422-9668a5d8e966"/>
</file>

<file path=customXml/item13.xml><?xml version="1.0" encoding="utf-8"?>
<DataSourceInfo>
  <Id>9cd40c22-1910-4e76-8422-9668a5d8e966</Id>
  <MajorVersion>0</MajorVersion>
  <MinorVersion>1</MinorVersion>
  <DataSourceType>Expression</DataSourceType>
  <Name>Computed</Name>
  <Description/>
  <Filter/>
  <DataFields/>
</DataSourceInfo>
</file>

<file path=customXml/item14.xml><?xml version="1.0" encoding="utf-8"?>
<VariableUsageMapping/>
</file>

<file path=customXml/item15.xml><?xml version="1.0" encoding="utf-8"?>
<VariableList UniqueId="cbc731e3-7e5c-4ad8-a03b-37fc0b68f5b7" Name="Computed" ContentType="XML" MajorVersion="0" MinorVersion="1" isLocalCopy="False" IsBaseObject="False" DataSourceId="9cd40c22-1910-4e76-8422-9668a5d8e966" DataSourceMajorVersion="0" DataSourceMinorVersion="1"/>
</file>

<file path=customXml/item16.xml><?xml version="1.0" encoding="utf-8"?>
<DataSourceMapping>
  <Id>3a49755a-6fad-461e-981e-fb53d833f11d</Id>
  <Name>EXPRESSION_VARIABLE_MAPPING</Name>
  <TargetDataSource>9cd40c22-1910-4e76-8422-9668a5d8e966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7.xml><?xml version="1.0" encoding="utf-8"?>
<VariableList UniqueId="71e53d87-e1b2-4fb0-a53e-1ae8a17b2716" Name="System" ContentType="XML" MajorVersion="0" MinorVersion="1" isLocalCopy="False" IsBaseObject="False" DataSourceId="86c818e1-949b-41a5-918d-655adfe0b0ed" DataSourceMajorVersion="0" DataSourceMinorVersion="1"/>
</file>

<file path=customXml/item18.xml><?xml version="1.0" encoding="utf-8"?>
<AllMetadata/>
</file>

<file path=customXml/item19.xml><?xml version="1.0" encoding="utf-8"?>
<SourceDataModel Name="System" TargetDataSourceId="86c818e1-949b-41a5-918d-655adfe0b0ed"/>
</file>

<file path=customXml/item2.xml><?xml version="1.0" encoding="utf-8"?>
<VariableList UniqueId="dd371621-dd53-41bc-abd7-f02741b3aad0" Name="AD_HOC" ContentType="XML" MajorVersion="0" MinorVersion="1" isLocalCopy="False" IsBaseObject="False" DataSourceId="6d833423-9401-457e-a9cf-d406b30a438a" DataSourceMajorVersion="0" DataSourceMinorVersion="1"/>
</file>

<file path=customXml/item20.xml><?xml version="1.0" encoding="utf-8"?>
<AllWordPDs>
</AllWordPDs>
</file>

<file path=customXml/item21.xml><?xml version="1.0" encoding="utf-8"?>
<VariableListDefinition name="Computed" displayName="Computed" id="cbc731e3-7e5c-4ad8-a03b-37fc0b68f5b7" isdomainofvalue="False" dataSourceId="9cd40c22-1910-4e76-8422-9668a5d8e966"/>
</file>

<file path=customXml/item22.xml><?xml version="1.0" encoding="utf-8"?>
<DataSourceMapping>
  <Id>cb028e57-dcd8-44f7-9396-af01d3b5b171</Id>
  <Name>AD_HOC_MAPPING</Name>
  <TargetDataSource>6d833423-9401-457e-a9cf-d406b30a438a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3.xml><?xml version="1.0" encoding="utf-8"?>
<AllExternalAdhocVariableMappings/>
</file>

<file path=customXml/item24.xml><?xml version="1.0" encoding="utf-8"?>
<DataSourceInfo>
  <Id>6d833423-9401-457e-a9cf-d406b30a438a</Id>
  <MajorVersion>0</MajorVersion>
  <MinorVersion>1</MinorVersion>
  <DataSourceType>Ad_Hoc</DataSourceType>
  <Name>AD_HOC</Name>
  <Description/>
  <Filter/>
  <DataFields/>
</DataSource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VariableListCustXmlRels>
  <VariableListCustXmlRel variableListName="AD_HOC">
    <VariableListDefCustXmlId>{9E122C73-D0AB-4E3A-B6ED-1D26CE31D0F7}</VariableListDefCustXmlId>
    <LibraryMetadataCustXmlId>{BD3EF695-4380-4ECD-8F1A-CFB007B2703C}</LibraryMetadataCustXmlId>
    <DataSourceInfoCustXmlId>{53C323FC-95C2-4AD4-8FB5-1BEFA20F6224}</DataSourceInfoCustXmlId>
    <DataSourceMappingCustXmlId>{9910FF07-B893-4A91-8164-B34B26CF4C81}</DataSourceMappingCustXmlId>
    <SdmcCustXmlId>{F751CBEB-CE97-4BDA-A254-E522BE192334}</SdmcCustXmlId>
  </VariableListCustXmlRel>
  <VariableListCustXmlRel variableListName="Computed">
    <VariableListDefCustXmlId>{D2BE829D-254F-4BCB-8241-879646B0D32D}</VariableListDefCustXmlId>
    <LibraryMetadataCustXmlId>{504B42DF-6BC5-411D-83D8-1234E4CCF160}</LibraryMetadataCustXmlId>
    <DataSourceInfoCustXmlId>{C06A8485-BFC7-4B1E-BA18-9C33F4CE1E6E}</DataSourceInfoCustXmlId>
    <DataSourceMappingCustXmlId>{8B7293D1-41EF-4FB9-BEBF-CBA7E9A5615A}</DataSourceMappingCustXmlId>
    <SdmcCustXmlId>{403505A2-3A8D-470A-BB39-2D6A70B42CD9}</SdmcCustXmlId>
  </VariableListCustXmlRel>
  <VariableListCustXmlRel variableListName="System">
    <VariableListDefCustXmlId>{6A0EA01E-861E-4962-9F9A-F3B084CF4259}</VariableListDefCustXmlId>
    <LibraryMetadataCustXmlId>{5F35B8C8-0DB8-4761-B76B-914FB42F0E55}</LibraryMetadataCustXmlId>
    <DataSourceInfoCustXmlId>{E2949094-C7B9-4842-9B1D-4E8C97E64C1E}</DataSourceInfoCustXmlId>
    <DataSourceMappingCustXmlId>{08CE8F63-A242-4C06-BF94-B3A352CA2369}</DataSourceMappingCustXmlId>
    <SdmcCustXmlId>{EF645AFC-0419-49D8-9495-3464F02D04E7}</SdmcCustXmlId>
  </VariableListCustXmlRel>
</VariableListCustXmlRels>
</file>

<file path=customXml/item5.xml><?xml version="1.0" encoding="utf-8"?>
<DataSourceMapping>
  <Id>e7cb5fc8-2597-4544-91d1-32cc076d968c</Id>
  <Name>EXPRESSION_VARIABLE_MAPPING</Name>
  <TargetDataSource>86c818e1-949b-41a5-918d-655adfe0b0ed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6.xml><?xml version="1.0" encoding="utf-8"?>
<VariableListDefinition name="System" displayName="System" id="71e53d87-e1b2-4fb0-a53e-1ae8a17b2716" isdomainofvalue="False" dataSourceId="86c818e1-949b-41a5-918d-655adfe0b0ed"/>
</file>

<file path=customXml/item7.xml><?xml version="1.0" encoding="utf-8"?>
<VariableListDefinition name="AD_HOC" displayName="AD_HOC" id="dd371621-dd53-41bc-abd7-f02741b3aad0" isdomainofvalue="False" dataSourceId="6d833423-9401-457e-a9cf-d406b30a438a"/>
</file>

<file path=customXml/item8.xml><?xml version="1.0" encoding="utf-8"?>
<DataSourceInfo>
  <Id>86c818e1-949b-41a5-918d-655adfe0b0ed</Id>
  <MajorVersion>0</MajorVersion>
  <MinorVersion>1</MinorVersion>
  <DataSourceType>System</DataSourceType>
  <Name>System</Name>
  <Description/>
  <Filter/>
  <DataFields/>
</DataSourceInfo>
</file>

<file path=customXml/item9.xml><?xml version="1.0" encoding="utf-8"?>
<SourceDataModel Name="AD_HOC" TargetDataSourceId="6d833423-9401-457e-a9cf-d406b30a438a"/>
</file>

<file path=customXml/itemProps1.xml><?xml version="1.0" encoding="utf-8"?>
<ds:datastoreItem xmlns:ds="http://schemas.openxmlformats.org/officeDocument/2006/customXml" ds:itemID="{053AC7BC-2C43-4E94-A3C8-0860D50F1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3019CFB0-E101-4AEA-B4D2-2D694A16F4B6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265095FE-5F06-41DE-8397-E1FED12F528D}">
  <ds:schemaRefs/>
</ds:datastoreItem>
</file>

<file path=customXml/itemProps12.xml><?xml version="1.0" encoding="utf-8"?>
<ds:datastoreItem xmlns:ds="http://schemas.openxmlformats.org/officeDocument/2006/customXml" ds:itemID="{403505A2-3A8D-470A-BB39-2D6A70B42CD9}">
  <ds:schemaRefs/>
</ds:datastoreItem>
</file>

<file path=customXml/itemProps13.xml><?xml version="1.0" encoding="utf-8"?>
<ds:datastoreItem xmlns:ds="http://schemas.openxmlformats.org/officeDocument/2006/customXml" ds:itemID="{C06A8485-BFC7-4B1E-BA18-9C33F4CE1E6E}">
  <ds:schemaRefs/>
</ds:datastoreItem>
</file>

<file path=customXml/itemProps14.xml><?xml version="1.0" encoding="utf-8"?>
<ds:datastoreItem xmlns:ds="http://schemas.openxmlformats.org/officeDocument/2006/customXml" ds:itemID="{45FCFEFF-766D-417A-9136-507EBE127082}">
  <ds:schemaRefs/>
</ds:datastoreItem>
</file>

<file path=customXml/itemProps15.xml><?xml version="1.0" encoding="utf-8"?>
<ds:datastoreItem xmlns:ds="http://schemas.openxmlformats.org/officeDocument/2006/customXml" ds:itemID="{504B42DF-6BC5-411D-83D8-1234E4CCF160}">
  <ds:schemaRefs/>
</ds:datastoreItem>
</file>

<file path=customXml/itemProps16.xml><?xml version="1.0" encoding="utf-8"?>
<ds:datastoreItem xmlns:ds="http://schemas.openxmlformats.org/officeDocument/2006/customXml" ds:itemID="{8B7293D1-41EF-4FB9-BEBF-CBA7E9A5615A}">
  <ds:schemaRefs/>
</ds:datastoreItem>
</file>

<file path=customXml/itemProps17.xml><?xml version="1.0" encoding="utf-8"?>
<ds:datastoreItem xmlns:ds="http://schemas.openxmlformats.org/officeDocument/2006/customXml" ds:itemID="{5F35B8C8-0DB8-4761-B76B-914FB42F0E55}">
  <ds:schemaRefs/>
</ds:datastoreItem>
</file>

<file path=customXml/itemProps18.xml><?xml version="1.0" encoding="utf-8"?>
<ds:datastoreItem xmlns:ds="http://schemas.openxmlformats.org/officeDocument/2006/customXml" ds:itemID="{EF6E2094-5637-40BA-8A5C-6B9E241FBB15}">
  <ds:schemaRefs/>
</ds:datastoreItem>
</file>

<file path=customXml/itemProps19.xml><?xml version="1.0" encoding="utf-8"?>
<ds:datastoreItem xmlns:ds="http://schemas.openxmlformats.org/officeDocument/2006/customXml" ds:itemID="{EF645AFC-0419-49D8-9495-3464F02D04E7}">
  <ds:schemaRefs/>
</ds:datastoreItem>
</file>

<file path=customXml/itemProps2.xml><?xml version="1.0" encoding="utf-8"?>
<ds:datastoreItem xmlns:ds="http://schemas.openxmlformats.org/officeDocument/2006/customXml" ds:itemID="{BD3EF695-4380-4ECD-8F1A-CFB007B2703C}">
  <ds:schemaRefs/>
</ds:datastoreItem>
</file>

<file path=customXml/itemProps20.xml><?xml version="1.0" encoding="utf-8"?>
<ds:datastoreItem xmlns:ds="http://schemas.openxmlformats.org/officeDocument/2006/customXml" ds:itemID="{AFE72C46-D120-43EA-B1CC-97367A914F90}">
  <ds:schemaRefs/>
</ds:datastoreItem>
</file>

<file path=customXml/itemProps21.xml><?xml version="1.0" encoding="utf-8"?>
<ds:datastoreItem xmlns:ds="http://schemas.openxmlformats.org/officeDocument/2006/customXml" ds:itemID="{D2BE829D-254F-4BCB-8241-879646B0D32D}">
  <ds:schemaRefs/>
</ds:datastoreItem>
</file>

<file path=customXml/itemProps22.xml><?xml version="1.0" encoding="utf-8"?>
<ds:datastoreItem xmlns:ds="http://schemas.openxmlformats.org/officeDocument/2006/customXml" ds:itemID="{9910FF07-B893-4A91-8164-B34B26CF4C81}">
  <ds:schemaRefs/>
</ds:datastoreItem>
</file>

<file path=customXml/itemProps23.xml><?xml version="1.0" encoding="utf-8"?>
<ds:datastoreItem xmlns:ds="http://schemas.openxmlformats.org/officeDocument/2006/customXml" ds:itemID="{80FD45B4-12FD-4363-8D08-7DBDBA53CCD7}">
  <ds:schemaRefs/>
</ds:datastoreItem>
</file>

<file path=customXml/itemProps24.xml><?xml version="1.0" encoding="utf-8"?>
<ds:datastoreItem xmlns:ds="http://schemas.openxmlformats.org/officeDocument/2006/customXml" ds:itemID="{53C323FC-95C2-4AD4-8FB5-1BEFA20F6224}">
  <ds:schemaRefs/>
</ds:datastoreItem>
</file>

<file path=customXml/itemProps3.xml><?xml version="1.0" encoding="utf-8"?>
<ds:datastoreItem xmlns:ds="http://schemas.openxmlformats.org/officeDocument/2006/customXml" ds:itemID="{696E3D38-6BD1-4509-888A-BE125E28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A39D8-C93B-45F8-9D3A-B009AD39976E}">
  <ds:schemaRefs/>
</ds:datastoreItem>
</file>

<file path=customXml/itemProps5.xml><?xml version="1.0" encoding="utf-8"?>
<ds:datastoreItem xmlns:ds="http://schemas.openxmlformats.org/officeDocument/2006/customXml" ds:itemID="{08CE8F63-A242-4C06-BF94-B3A352CA2369}">
  <ds:schemaRefs/>
</ds:datastoreItem>
</file>

<file path=customXml/itemProps6.xml><?xml version="1.0" encoding="utf-8"?>
<ds:datastoreItem xmlns:ds="http://schemas.openxmlformats.org/officeDocument/2006/customXml" ds:itemID="{6A0EA01E-861E-4962-9F9A-F3B084CF4259}">
  <ds:schemaRefs/>
</ds:datastoreItem>
</file>

<file path=customXml/itemProps7.xml><?xml version="1.0" encoding="utf-8"?>
<ds:datastoreItem xmlns:ds="http://schemas.openxmlformats.org/officeDocument/2006/customXml" ds:itemID="{9E122C73-D0AB-4E3A-B6ED-1D26CE31D0F7}">
  <ds:schemaRefs/>
</ds:datastoreItem>
</file>

<file path=customXml/itemProps8.xml><?xml version="1.0" encoding="utf-8"?>
<ds:datastoreItem xmlns:ds="http://schemas.openxmlformats.org/officeDocument/2006/customXml" ds:itemID="{E2949094-C7B9-4842-9B1D-4E8C97E64C1E}">
  <ds:schemaRefs/>
</ds:datastoreItem>
</file>

<file path=customXml/itemProps9.xml><?xml version="1.0" encoding="utf-8"?>
<ds:datastoreItem xmlns:ds="http://schemas.openxmlformats.org/officeDocument/2006/customXml" ds:itemID="{F751CBEB-CE97-4BDA-A254-E522BE192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dcterms:created xsi:type="dcterms:W3CDTF">2021-06-01T19:49:00Z</dcterms:created>
  <dcterms:modified xsi:type="dcterms:W3CDTF">2021-06-01T19:49:00Z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